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B5990" w14:textId="6958ADEB" w:rsidR="005E456A" w:rsidRPr="00A8238D" w:rsidRDefault="00A8238D">
      <w:pPr>
        <w:rPr>
          <w:b/>
          <w:bCs/>
        </w:rPr>
      </w:pPr>
      <w:r w:rsidRPr="00A8238D">
        <w:rPr>
          <w:b/>
          <w:bCs/>
        </w:rPr>
        <w:t>Lesson 16</w:t>
      </w:r>
      <w:r w:rsidR="007B2557">
        <w:rPr>
          <w:b/>
          <w:bCs/>
        </w:rPr>
        <w:t>3</w:t>
      </w:r>
      <w:r w:rsidRPr="00A8238D">
        <w:rPr>
          <w:b/>
          <w:bCs/>
        </w:rPr>
        <w:t xml:space="preserve"> - The Many Paths to Sunday Law</w:t>
      </w:r>
    </w:p>
    <w:p w14:paraId="5310B43F" w14:textId="72D126A6" w:rsidR="00A8238D" w:rsidRDefault="00A8238D">
      <w:r>
        <w:t>Seventh-day Adventists are mocked at seeing the Mark of The Beast as an impending Sunday law. Now, if that one object was all that prophesied the event, that would be one thing; however, that is not the case. There are multiple prophecies that culminate in understanding that a Sunday law indeed is coming either by direct statement</w:t>
      </w:r>
      <w:r w:rsidR="00BD4291">
        <w:t xml:space="preserve"> about the Sabbath</w:t>
      </w:r>
      <w:r>
        <w:t xml:space="preserve"> or a very strong inference</w:t>
      </w:r>
      <w:r w:rsidR="00BD4291">
        <w:t xml:space="preserve"> as messing with the Ten Commandments</w:t>
      </w:r>
      <w:r w:rsidR="00C76D10">
        <w:t xml:space="preserve"> or living by the Ten Commandments</w:t>
      </w:r>
      <w:r w:rsidR="00BD4291">
        <w:t>, which the Sabbath is part of</w:t>
      </w:r>
      <w:r>
        <w:t>.</w:t>
      </w:r>
      <w:r w:rsidR="00C76D10">
        <w:t xml:space="preserve"> Even the topic of sin or the lack thereof is a strong inference to keeping the Sabbath as there is only one Bible definition for sin.</w:t>
      </w:r>
      <w:r>
        <w:t xml:space="preserve"> This study will investigate into </w:t>
      </w:r>
      <w:r w:rsidR="00C76D10">
        <w:t xml:space="preserve">a number of </w:t>
      </w:r>
      <w:r>
        <w:t xml:space="preserve">prophecies to encourage everyone to hold fast to the doctrine of a coming Sunday law. </w:t>
      </w:r>
    </w:p>
    <w:p w14:paraId="337291CB" w14:textId="5B00A9D2" w:rsidR="00DE5AA7" w:rsidRPr="00DE5AA7" w:rsidRDefault="00DE5AA7" w:rsidP="00DE5AA7">
      <w:pPr>
        <w:ind w:firstLine="360"/>
        <w:rPr>
          <w:i/>
          <w:iCs/>
        </w:rPr>
      </w:pPr>
      <w:r>
        <w:rPr>
          <w:i/>
          <w:iCs/>
        </w:rPr>
        <w:t>First Prophecy</w:t>
      </w:r>
    </w:p>
    <w:p w14:paraId="2A1F5BB9" w14:textId="1C1C0AF0" w:rsidR="00A8238D" w:rsidRDefault="00A8238D" w:rsidP="00A8238D">
      <w:pPr>
        <w:pStyle w:val="ListParagraph"/>
        <w:numPr>
          <w:ilvl w:val="0"/>
          <w:numId w:val="1"/>
        </w:numPr>
      </w:pPr>
      <w:r>
        <w:t>What does the first of the three angels message encourage us to do?</w:t>
      </w:r>
      <w:r>
        <w:rPr>
          <w:b/>
          <w:bCs/>
        </w:rPr>
        <w:t xml:space="preserve"> Revelation 14:</w:t>
      </w:r>
      <w:r w:rsidR="00D56ED8">
        <w:rPr>
          <w:b/>
          <w:bCs/>
        </w:rPr>
        <w:t>7</w:t>
      </w:r>
      <w:r w:rsidR="002F47C8">
        <w:rPr>
          <w:b/>
          <w:bCs/>
        </w:rPr>
        <w:t xml:space="preserve"> [Answer is in the Second half of the verse]</w:t>
      </w:r>
      <w:r>
        <w:br/>
      </w:r>
      <w:r>
        <w:br/>
      </w:r>
      <w:r>
        <w:br/>
      </w:r>
      <w:r>
        <w:br/>
      </w:r>
      <w:r>
        <w:br/>
      </w:r>
      <w:r>
        <w:rPr>
          <w:b/>
          <w:bCs/>
        </w:rPr>
        <w:t>EGW:</w:t>
      </w:r>
      <w:r>
        <w:t xml:space="preserve"> </w:t>
      </w:r>
      <w:r w:rsidR="00EC6118" w:rsidRPr="00EC6118">
        <w:t>John writes: "I saw another angel fly in the midst of heaven, having the everlasting gospel to preach unto them that dwell on the earth, and to every nation, and kindred, and tongue, and people, saying with a loud voice, Fear God, and give glory to Him; for the hour of His judgment is come: and worship Him that made heaven, and earth, and the sea, and the fountains of waters. And there followed another angel, saying, Babylon is fallen is fallen, that great city, because she made all nations drink of the wine of the wrath of her fornication." Revelation 14:6-8. How is this done? By forcing men to accept a spurious sabbath. In the thirty-first chapter of Exodus we are plainly told which day is the Sabbath of the Lord. The keeping of the Sabbath is declared to be a sign of the loyalty of God's people.  {8T 94.2}</w:t>
      </w:r>
      <w:r>
        <w:br/>
      </w:r>
    </w:p>
    <w:p w14:paraId="3C7C88EE" w14:textId="731AEC30" w:rsidR="00A8238D" w:rsidRDefault="00A8238D" w:rsidP="00A8238D">
      <w:pPr>
        <w:pStyle w:val="ListParagraph"/>
        <w:numPr>
          <w:ilvl w:val="0"/>
          <w:numId w:val="1"/>
        </w:numPr>
      </w:pPr>
      <w:r>
        <w:t xml:space="preserve">Where are most of those words </w:t>
      </w:r>
      <w:r w:rsidR="00C76D10">
        <w:t xml:space="preserve">from that message </w:t>
      </w:r>
      <w:r>
        <w:t>found</w:t>
      </w:r>
      <w:r w:rsidR="00C76D10">
        <w:t xml:space="preserve"> that involves worship</w:t>
      </w:r>
      <w:r>
        <w:t>?</w:t>
      </w:r>
      <w:r>
        <w:rPr>
          <w:b/>
          <w:bCs/>
        </w:rPr>
        <w:t xml:space="preserve"> Exodus 20:8-11</w:t>
      </w:r>
      <w:r>
        <w:t xml:space="preserve"> </w:t>
      </w:r>
      <w:r>
        <w:rPr>
          <w:b/>
          <w:bCs/>
        </w:rPr>
        <w:t>[And if we are called to worship God in this manner, that implies something changed along the way becoming a counterfeit.]</w:t>
      </w:r>
      <w:r>
        <w:br/>
      </w:r>
      <w:r>
        <w:br/>
      </w:r>
      <w:r>
        <w:br/>
      </w:r>
      <w:r>
        <w:br/>
      </w:r>
      <w:r>
        <w:br/>
      </w:r>
      <w:r>
        <w:rPr>
          <w:b/>
          <w:bCs/>
        </w:rPr>
        <w:t>EGW:</w:t>
      </w:r>
      <w:r>
        <w:t xml:space="preserve"> </w:t>
      </w:r>
      <w:r w:rsidR="00EC6118" w:rsidRPr="00EC6118">
        <w:t xml:space="preserve">The world is fast becoming as it was before the flood. Satan has set up his throne on the earth, and the law of God is trampled underfoot. God made the world in six days, and rested on the seventh, sanctifying it as the day of His rest. He gave it to man as a memorial of His creation, saying, "Remember the Sabbath day, to keep it holy." But Adam's sin is repeated. The Sabbath of the Lord is discarded and scorned, while a spurious sabbath, the child of the Papacy, is accepted by the Protestant world, and is cherished and exalted as supreme. But it has not a vestige of sacredness, more than has any common working day.  {ST, May 26, 1898 par. 8}  </w:t>
      </w:r>
      <w:r>
        <w:br/>
      </w:r>
      <w:r w:rsidR="00DE5AA7">
        <w:lastRenderedPageBreak/>
        <w:br/>
      </w:r>
      <w:r w:rsidR="00DE5AA7">
        <w:rPr>
          <w:i/>
          <w:iCs/>
        </w:rPr>
        <w:t>Second Prophecy</w:t>
      </w:r>
      <w:r w:rsidR="00DE5AA7">
        <w:rPr>
          <w:i/>
          <w:iCs/>
        </w:rPr>
        <w:br/>
      </w:r>
    </w:p>
    <w:p w14:paraId="4750C6EE" w14:textId="44766586" w:rsidR="00A8238D" w:rsidRDefault="00A8238D" w:rsidP="00A8238D">
      <w:pPr>
        <w:pStyle w:val="ListParagraph"/>
        <w:numPr>
          <w:ilvl w:val="0"/>
          <w:numId w:val="1"/>
        </w:numPr>
      </w:pPr>
      <w:r>
        <w:t xml:space="preserve">What </w:t>
      </w:r>
      <w:r w:rsidR="00C55576">
        <w:t>does antichrist do to imply a replacement for God’s commandment</w:t>
      </w:r>
      <w:r w:rsidR="00DE5AA7">
        <w:t>?</w:t>
      </w:r>
      <w:r w:rsidR="00DE5AA7">
        <w:rPr>
          <w:b/>
          <w:bCs/>
        </w:rPr>
        <w:t xml:space="preserve"> Daniel 7:25</w:t>
      </w:r>
      <w:r w:rsidR="00DE5AA7">
        <w:br/>
      </w:r>
      <w:r w:rsidR="00DE5AA7">
        <w:br/>
      </w:r>
      <w:r w:rsidR="00DE5AA7">
        <w:br/>
      </w:r>
      <w:r w:rsidR="00DE5AA7">
        <w:br/>
      </w:r>
      <w:r w:rsidR="00DE5AA7">
        <w:br/>
      </w:r>
      <w:r w:rsidR="00DE5AA7">
        <w:rPr>
          <w:b/>
          <w:bCs/>
        </w:rPr>
        <w:t>EGW:</w:t>
      </w:r>
      <w:r w:rsidR="00DE5AA7">
        <w:t xml:space="preserve"> </w:t>
      </w:r>
      <w:r w:rsidR="00EC6118" w:rsidRPr="00EC6118">
        <w:t>That the law which was spoken by God's own voice is faulty, that some specification has been set aside, is the claim which Satan now puts forward. It is the last great deception that he will bring upon the world. He needs not to assail the whole law; if he can lead men to disregard one precept, his purpose is gained. For "whosoever shall keep the whole law, and yet offend in one point, he is guilty of all." James 2:10. By consenting to break one precept, men are brought under Satan's power. By substituting human law for God's law, Satan will seek to control the world. This work is foretold in prophecy. Of the great apostate power which is the representative of Satan, it is declared, "He shall speak great words against the Most High, and shall wear out the saints of the Most High, and think to change times and laws: and they shall be given into his hand." Daniel 7:25.  {DA 763.1}</w:t>
      </w:r>
      <w:r w:rsidR="00DE5AA7">
        <w:br/>
      </w:r>
      <w:r w:rsidR="00DE5AA7">
        <w:br/>
      </w:r>
      <w:r w:rsidR="00DE5AA7">
        <w:rPr>
          <w:i/>
          <w:iCs/>
        </w:rPr>
        <w:t>Third Prophecy</w:t>
      </w:r>
      <w:r w:rsidR="00DE5AA7">
        <w:br/>
      </w:r>
    </w:p>
    <w:p w14:paraId="5DFC5E74" w14:textId="387F6FE2" w:rsidR="00DE5AA7" w:rsidRDefault="00DE5AA7" w:rsidP="00A8238D">
      <w:pPr>
        <w:pStyle w:val="ListParagraph"/>
        <w:numPr>
          <w:ilvl w:val="0"/>
          <w:numId w:val="1"/>
        </w:numPr>
      </w:pPr>
      <w:r>
        <w:t xml:space="preserve">What five descriptions are given about the little horn power just in </w:t>
      </w:r>
      <w:r w:rsidR="00C76D10">
        <w:t>this</w:t>
      </w:r>
      <w:r>
        <w:t xml:space="preserve"> one verse?</w:t>
      </w:r>
      <w:r>
        <w:rPr>
          <w:b/>
          <w:bCs/>
        </w:rPr>
        <w:t xml:space="preserve"> Daniel 7:25</w:t>
      </w:r>
      <w:r>
        <w:br/>
      </w:r>
      <w:r>
        <w:br/>
      </w:r>
      <w:r>
        <w:br/>
      </w:r>
      <w:r>
        <w:br/>
      </w:r>
      <w:r>
        <w:br/>
      </w:r>
      <w:r>
        <w:rPr>
          <w:b/>
          <w:bCs/>
        </w:rPr>
        <w:t>EGW:</w:t>
      </w:r>
      <w:r>
        <w:t xml:space="preserve"> </w:t>
      </w:r>
      <w:r w:rsidR="007902F4" w:rsidRPr="007902F4">
        <w:t>Men may ignore the Sabbath, they may trample it under their feet; but they can not make it less binding upon them. No one has any excuse for accepting the rubbish that has been piled upon the Sabbath of the Lord. No one has any excuse for accepting a human sabbath, created by him whom God designates as the "man of sin," who shall think to change times and laws. He thinks to, but he does not do it; although he may think thus to show his supremacy over God, he can not change God's law; this is God's prerogative only. God is over all kings and rulers. He is God, and besides him there is none else.  {RH, December 20, 1898 par. 17}</w:t>
      </w:r>
      <w:r>
        <w:br/>
      </w:r>
    </w:p>
    <w:p w14:paraId="4E977918" w14:textId="4FD3B8C1" w:rsidR="00DE5AA7" w:rsidRDefault="00DE5AA7" w:rsidP="00A8238D">
      <w:pPr>
        <w:pStyle w:val="ListParagraph"/>
        <w:numPr>
          <w:ilvl w:val="0"/>
          <w:numId w:val="1"/>
        </w:numPr>
      </w:pPr>
      <w:r>
        <w:t>What is the first matching characteristic that John sees?</w:t>
      </w:r>
      <w:r>
        <w:rPr>
          <w:b/>
          <w:bCs/>
        </w:rPr>
        <w:t xml:space="preserve"> </w:t>
      </w:r>
      <w:r w:rsidR="00641D6D">
        <w:rPr>
          <w:b/>
          <w:bCs/>
        </w:rPr>
        <w:t xml:space="preserve">First half of </w:t>
      </w:r>
      <w:r w:rsidRPr="00DE5AA7">
        <w:rPr>
          <w:b/>
          <w:bCs/>
        </w:rPr>
        <w:t>Revelation 13:6</w:t>
      </w:r>
      <w:r>
        <w:br/>
      </w:r>
      <w:r>
        <w:br/>
      </w:r>
      <w:r>
        <w:br/>
      </w:r>
      <w:r>
        <w:br/>
      </w:r>
      <w:r>
        <w:br/>
      </w:r>
      <w:r>
        <w:rPr>
          <w:b/>
          <w:bCs/>
        </w:rPr>
        <w:t>EGW:</w:t>
      </w:r>
      <w:r>
        <w:t xml:space="preserve"> </w:t>
      </w:r>
      <w:r w:rsidR="007902F4" w:rsidRPr="007902F4">
        <w:t xml:space="preserve">The remnant people of God are to endure persecutions. "And the dragon was wroth with the woman, and went to make war with the remnant of her seed, which keep the commandments of God, and have the testimony of Jesus Christ." They are to give the warning message against the </w:t>
      </w:r>
      <w:r w:rsidR="007902F4" w:rsidRPr="007902F4">
        <w:lastRenderedPageBreak/>
        <w:t>power represented by "the beast." The prophet says of this power, which represents the Papacy: "There was given unto him a mouth speaking great things and blasphemies; and power was given unto him to continue forty and two months. And he opened his mouth in blasphemy against God, to blaspheme his name, and his tabernacle, and them that dwell in heaven. And it was given unto him to make war with the saints, and to overcome them; and power was given him over all kindreds, and tongues, and nations. And all that dwell upon the earth shall worship him, whose names are not written in the book of life of the Lamb slain from the foundation of the world." The remnant church of God are to give the warning of the third angel to the world: "If any man worship the beast and his image, and receive his mark in his forehead, or in his hand, the same shall drink of the wine of the wrath of God, which is poured out without mixture into the cup of his indignation."  {ST, June 18, 1894 par. 10}</w:t>
      </w:r>
      <w:r>
        <w:br/>
      </w:r>
    </w:p>
    <w:p w14:paraId="0DE63829" w14:textId="7A93AF94" w:rsidR="00DE5AA7" w:rsidRDefault="00DE5AA7" w:rsidP="007902F4">
      <w:pPr>
        <w:pStyle w:val="ListParagraph"/>
        <w:numPr>
          <w:ilvl w:val="0"/>
          <w:numId w:val="1"/>
        </w:numPr>
      </w:pPr>
      <w:r>
        <w:t>What is the second matching characteristic that John sees?</w:t>
      </w:r>
      <w:r>
        <w:rPr>
          <w:b/>
          <w:bCs/>
        </w:rPr>
        <w:t xml:space="preserve"> </w:t>
      </w:r>
      <w:r w:rsidRPr="00DE5AA7">
        <w:rPr>
          <w:b/>
          <w:bCs/>
        </w:rPr>
        <w:t>Revelation 13:7</w:t>
      </w:r>
      <w:r w:rsidR="00B36FFD">
        <w:rPr>
          <w:b/>
          <w:bCs/>
        </w:rPr>
        <w:t xml:space="preserve"> [The answer is in the First half of the verse]</w:t>
      </w:r>
      <w:r>
        <w:br/>
      </w:r>
      <w:r>
        <w:br/>
      </w:r>
      <w:r>
        <w:br/>
      </w:r>
      <w:r>
        <w:br/>
      </w:r>
      <w:r>
        <w:br/>
      </w:r>
      <w:r>
        <w:rPr>
          <w:b/>
          <w:bCs/>
        </w:rPr>
        <w:t>EGW:</w:t>
      </w:r>
      <w:r>
        <w:t xml:space="preserve"> </w:t>
      </w:r>
      <w:r w:rsidR="007902F4">
        <w:t>The church of God, despised and persecuted by the world, are educated and disciplined in the school of Christ. They walk in narrow paths on earth; they are purified in the furnace of afflictions. For Jesus' sake they endure opposition, hatred, calumny. They follow Christ through sore conflicts; they endure self-denial, and experience bitter disappointments; but their painful experience teaches them the guilt and woe of sin, and they look upon it with abhorrence. Being partakers of Christ's sufferings, they are destined to be partakers of his glory. In holy vision the prophet saw the triumph of the people of God. He says: "I saw as it were a sea of glass mingled with fire; and them that had gotten the victory over the beast, and over his image, and over his mark, and over the number of his name, stand on the sea of glass, having the harps of God. And they sing the song of Moses the servant of God, and the song of the Lamb, saying, Great and marvelous are thy works, Lord God Almighty; just and true are thy ways, thou King of saints."   {ST, June 18, 1894 par. 11}</w:t>
      </w:r>
      <w:r>
        <w:br/>
      </w:r>
    </w:p>
    <w:p w14:paraId="26922D00" w14:textId="3498FF60" w:rsidR="00DE5AA7" w:rsidRDefault="00DE5AA7" w:rsidP="007902F4">
      <w:pPr>
        <w:pStyle w:val="ListParagraph"/>
        <w:numPr>
          <w:ilvl w:val="0"/>
          <w:numId w:val="1"/>
        </w:numPr>
      </w:pPr>
      <w:r>
        <w:t>What is the third match</w:t>
      </w:r>
      <w:r w:rsidR="00641D6D">
        <w:t>ing</w:t>
      </w:r>
      <w:r>
        <w:t xml:space="preserve"> characteristic that John sees?</w:t>
      </w:r>
      <w:r w:rsidRPr="007902F4">
        <w:rPr>
          <w:b/>
          <w:bCs/>
        </w:rPr>
        <w:t xml:space="preserve"> </w:t>
      </w:r>
      <w:r w:rsidR="00641D6D" w:rsidRPr="007902F4">
        <w:rPr>
          <w:b/>
          <w:bCs/>
        </w:rPr>
        <w:t xml:space="preserve">Beginning of </w:t>
      </w:r>
      <w:r w:rsidRPr="007902F4">
        <w:rPr>
          <w:b/>
          <w:bCs/>
        </w:rPr>
        <w:t>Revelation 13:10</w:t>
      </w:r>
      <w:r>
        <w:br/>
      </w:r>
      <w:r>
        <w:br/>
      </w:r>
      <w:r>
        <w:br/>
      </w:r>
      <w:r>
        <w:br/>
      </w:r>
      <w:r>
        <w:br/>
      </w:r>
      <w:r w:rsidRPr="007902F4">
        <w:rPr>
          <w:b/>
          <w:bCs/>
        </w:rPr>
        <w:t>EGW:</w:t>
      </w:r>
      <w:r>
        <w:t xml:space="preserve"> </w:t>
      </w:r>
      <w:r w:rsidR="007902F4">
        <w:t xml:space="preserve">The Sabbath question will be the issue in the great conflict in which all the world will act a part. [Revelation 13:4-8, quoted.]  {19MR 182.4}  </w:t>
      </w:r>
      <w:r w:rsidR="007902F4">
        <w:br/>
      </w:r>
      <w:r w:rsidR="007902F4">
        <w:br/>
        <w:t xml:space="preserve">"If any man have ears to hear, let him hear." This warning is given to every son and daughter of Adam; and it is repeated over and over again.  {19MR 182.5}  </w:t>
      </w:r>
      <w:r w:rsidR="007902F4">
        <w:br/>
      </w:r>
      <w:r w:rsidR="007902F4">
        <w:br/>
      </w:r>
      <w:r w:rsidR="007902F4">
        <w:lastRenderedPageBreak/>
        <w:t xml:space="preserve">"He that leadeth into captivity shall go into captivity: he that killeth with the sword must be killed with the sword. Here is the patience and the faith of the saints" [Revelation 13:10]. This entire chapter is a revelation of what will surely take place. [Revelation 13:11, 15-17, quoted.]  {19MR 182.6}  </w:t>
      </w:r>
      <w:r w:rsidR="007902F4">
        <w:br/>
      </w:r>
      <w:r w:rsidR="007902F4">
        <w:br/>
        <w:t>Christ died to save sinners, not in their sins, but from their sins. The warning given in Revelation shows us the terrible consequence of transgression. By lips that will not lie, God's law is declared to be holy, just, and good. Our duty to obey this law is to be the burden of the last message of mercy to the world. God's law is not a new thing. It is not holiness created, but holiness made known. It is a code of principles expressing mercy, goodness, and love. It presents to fallen humanity the character of God, and states plainly the whole duty of man. "Thou shalt love the Lord thy God with all thy heart, and with all thy soul, and with all thy mind, and with all thy strength." This command contains the principles of the first four precepts. And "Thou shalt love they neighbor as thyself" [Mark 12:30, 31]. Upon these two great principles, the Word of God declares, hang all the law and the prophets.  {19MR 182.7}</w:t>
      </w:r>
      <w:r>
        <w:br/>
      </w:r>
    </w:p>
    <w:p w14:paraId="3372C837" w14:textId="5A41AB1A" w:rsidR="00DE5AA7" w:rsidRDefault="00641D6D" w:rsidP="00A8238D">
      <w:pPr>
        <w:pStyle w:val="ListParagraph"/>
        <w:numPr>
          <w:ilvl w:val="0"/>
          <w:numId w:val="1"/>
        </w:numPr>
      </w:pPr>
      <w:r>
        <w:t>What is the fourth matching characteristic that John sees?</w:t>
      </w:r>
      <w:r>
        <w:rPr>
          <w:b/>
          <w:bCs/>
        </w:rPr>
        <w:t xml:space="preserve"> </w:t>
      </w:r>
      <w:r w:rsidRPr="00641D6D">
        <w:rPr>
          <w:b/>
          <w:bCs/>
        </w:rPr>
        <w:t>Revelation 13:5</w:t>
      </w:r>
      <w:r w:rsidR="00897526">
        <w:rPr>
          <w:b/>
          <w:bCs/>
        </w:rPr>
        <w:t xml:space="preserve"> [Answer is at the end of the verse]</w:t>
      </w:r>
      <w:r>
        <w:br/>
      </w:r>
      <w:r>
        <w:br/>
      </w:r>
      <w:r>
        <w:br/>
      </w:r>
      <w:r>
        <w:br/>
      </w:r>
      <w:r>
        <w:br/>
      </w:r>
      <w:r>
        <w:rPr>
          <w:b/>
          <w:bCs/>
        </w:rPr>
        <w:t>EGW:</w:t>
      </w:r>
      <w:r>
        <w:t xml:space="preserve"> </w:t>
      </w:r>
      <w:r w:rsidR="007902F4" w:rsidRPr="007902F4">
        <w:t>"Power was given unto him to continue forty and two months." And, says the prophet, "I saw one of his heads as it were wounded to death." And again: "He that leadeth into captivity shall go into captivity: he that killeth with the sword must be killed with the sword." The forty and two months are the same as the "time and times and the dividing of time," three years and a half, or 1260 days, of Daniel 7 -  -  the time during which the papal power was to oppress God's people. This period, as stated in preceding chapters, began with the supremacy of the papacy, A.D. 538, and terminated in 1798. At that time the pope was made captive by the French army, the papal power received its deadly wound, and the prediction was fulfilled, "He that leadeth into captivity shall go into captivity."  {GC 439.2}</w:t>
      </w:r>
      <w:r>
        <w:br/>
      </w:r>
    </w:p>
    <w:p w14:paraId="1F04A96E" w14:textId="76F5F743" w:rsidR="00641D6D" w:rsidRDefault="00641D6D" w:rsidP="00A8238D">
      <w:pPr>
        <w:pStyle w:val="ListParagraph"/>
        <w:numPr>
          <w:ilvl w:val="0"/>
          <w:numId w:val="1"/>
        </w:numPr>
      </w:pPr>
      <w:r>
        <w:t>What is left for the fifth characteristic to match?</w:t>
      </w:r>
      <w:r>
        <w:rPr>
          <w:b/>
          <w:bCs/>
        </w:rPr>
        <w:t xml:space="preserve"> </w:t>
      </w:r>
      <w:r w:rsidRPr="00641D6D">
        <w:rPr>
          <w:b/>
          <w:bCs/>
        </w:rPr>
        <w:t>Revelation 13:16</w:t>
      </w:r>
      <w:r w:rsidR="005B0E33">
        <w:rPr>
          <w:b/>
          <w:bCs/>
        </w:rPr>
        <w:t xml:space="preserve"> [Answer at the end of the verse]</w:t>
      </w:r>
      <w:r>
        <w:br/>
      </w:r>
      <w:r>
        <w:br/>
      </w:r>
      <w:r>
        <w:br/>
      </w:r>
      <w:r>
        <w:br/>
      </w:r>
      <w:r>
        <w:br/>
      </w:r>
      <w:r>
        <w:rPr>
          <w:b/>
          <w:bCs/>
        </w:rPr>
        <w:t>EGW:</w:t>
      </w:r>
      <w:r>
        <w:t xml:space="preserve"> </w:t>
      </w:r>
      <w:r w:rsidR="007902F4" w:rsidRPr="007902F4">
        <w:t xml:space="preserve">The beast with lamb-like horns commands "all, both small and great, rich and poor, free and bond, to receive a mark in their right hand, or in their foreheads; and that no man might buy or sell, save he that had the mark, or the name of the beast, or the number of his name." [Revelation 13:16, 17.] This is the mark concerning which the third angel utters his warning. It is the mark of the first </w:t>
      </w:r>
      <w:r w:rsidR="007902F4" w:rsidRPr="007902F4">
        <w:lastRenderedPageBreak/>
        <w:t>beast, or the papacy, and is therefore to be sought among the distinguishing characteristics of that power. The prophet Daniel declared that the Roman Church, symbolized by the little horn, was to think to change times and laws, [Daniel 7:25.] while Paul styled it the man of sin, [2 Thessalonians 2:3, 4.] who was to exalt himself above God. Only by changing God's law could the papacy exalt itself above God; whoever should understandingly keep the law as thus changed would be giving supreme honor to that power by which the change was made. Such an act of obedience to papal laws would be a mark of allegiance to the pope in the place of God.  {4SP 279.1}</w:t>
      </w:r>
      <w:r>
        <w:br/>
      </w:r>
      <w:r>
        <w:br/>
      </w:r>
      <w:r>
        <w:rPr>
          <w:i/>
          <w:iCs/>
        </w:rPr>
        <w:t>Fourth Prophecy</w:t>
      </w:r>
      <w:r>
        <w:br/>
      </w:r>
    </w:p>
    <w:p w14:paraId="2F7514ED" w14:textId="7384B5D7" w:rsidR="00641D6D" w:rsidRDefault="00641D6D" w:rsidP="002176C6">
      <w:pPr>
        <w:pStyle w:val="ListParagraph"/>
        <w:numPr>
          <w:ilvl w:val="0"/>
          <w:numId w:val="1"/>
        </w:numPr>
      </w:pPr>
      <w:r>
        <w:t>What two titles will be given to the last day movement people?</w:t>
      </w:r>
      <w:r w:rsidRPr="002176C6">
        <w:rPr>
          <w:b/>
          <w:bCs/>
        </w:rPr>
        <w:t xml:space="preserve"> Isaiah 58:12</w:t>
      </w:r>
      <w:r>
        <w:br/>
      </w:r>
      <w:r>
        <w:br/>
      </w:r>
      <w:r>
        <w:br/>
      </w:r>
      <w:r>
        <w:br/>
      </w:r>
      <w:r>
        <w:br/>
      </w:r>
      <w:r w:rsidRPr="002176C6">
        <w:rPr>
          <w:b/>
          <w:bCs/>
        </w:rPr>
        <w:t>EGW:</w:t>
      </w:r>
      <w:r>
        <w:t xml:space="preserve"> </w:t>
      </w:r>
      <w:r w:rsidR="002176C6">
        <w:t>The prophet thus points out the ordinance which has been forsaken: "Thou shalt raise up the foundations of many generations; and thou shalt be called, The repairer of the breach, The restorer of paths to dwell in. If thou turn away thy foot from the Sabbath, from doing thy pleasure on My holy day; and call the Sabbath a delight, the holy of the Lord, honorable; and shalt honor Him, not doing thine own ways, nor finding thine own pleasure, nor speaking thine own words: then shalt thou delight thyself in the Lord." Verses 12-14. This prophecy also applies in our time. The breach was made in the law of God when the Sabbath was changed by the Roman power. But the time has come for that divine institution to be restored. The breach is to be repaired and the foundation of many generations to be raised up.  {GC 452.4}</w:t>
      </w:r>
      <w:r>
        <w:br/>
      </w:r>
    </w:p>
    <w:p w14:paraId="07FD0DD7" w14:textId="73F01E4D" w:rsidR="00641D6D" w:rsidRDefault="00641D6D" w:rsidP="002176C6">
      <w:pPr>
        <w:pStyle w:val="ListParagraph"/>
        <w:numPr>
          <w:ilvl w:val="0"/>
          <w:numId w:val="1"/>
        </w:numPr>
      </w:pPr>
      <w:r>
        <w:t>What is the subject to be repaired</w:t>
      </w:r>
      <w:r w:rsidR="00830611">
        <w:t xml:space="preserve"> and</w:t>
      </w:r>
      <w:r>
        <w:t xml:space="preserve"> to be restored?</w:t>
      </w:r>
      <w:r w:rsidRPr="002176C6">
        <w:rPr>
          <w:b/>
          <w:bCs/>
        </w:rPr>
        <w:t xml:space="preserve"> Isaiah 58:13-14</w:t>
      </w:r>
      <w:r>
        <w:br/>
      </w:r>
      <w:r>
        <w:br/>
      </w:r>
      <w:r>
        <w:br/>
      </w:r>
      <w:r>
        <w:br/>
      </w:r>
      <w:r>
        <w:br/>
      </w:r>
      <w:r w:rsidRPr="002176C6">
        <w:rPr>
          <w:b/>
          <w:bCs/>
        </w:rPr>
        <w:t>EGW:</w:t>
      </w:r>
      <w:r>
        <w:t xml:space="preserve"> </w:t>
      </w:r>
      <w:r w:rsidR="002176C6">
        <w:t>Hallowed by the Creator's rest and blessing, the Sabbath was kept by Adam in his innocence in holy Eden; by Adam, fallen yet repentant, when he was driven from his happy estate. It was kept by all the patriarchs, from Abel to righteous Noah, to Abraham, to Jacob. When the chosen people were in bondage in Egypt, many, in the midst of prevailing idolatry, lost their knowledge of God's law; but when the Lord delivered Israel, he proclaimed his law in awful grandeur to the assembled multitude, that they might know his will, and fear and obey him forever.  {GC88 453.1}</w:t>
      </w:r>
      <w:r>
        <w:br/>
      </w:r>
      <w:r>
        <w:br/>
      </w:r>
      <w:r>
        <w:rPr>
          <w:i/>
          <w:iCs/>
        </w:rPr>
        <w:t>Fifth Prophecy</w:t>
      </w:r>
      <w:r>
        <w:br/>
      </w:r>
    </w:p>
    <w:p w14:paraId="202B1E18" w14:textId="18BBF2B9" w:rsidR="00B73B24" w:rsidRDefault="00B73B24" w:rsidP="00A8238D">
      <w:pPr>
        <w:pStyle w:val="ListParagraph"/>
        <w:numPr>
          <w:ilvl w:val="0"/>
          <w:numId w:val="1"/>
        </w:numPr>
      </w:pPr>
      <w:r>
        <w:t xml:space="preserve">What prophecy </w:t>
      </w:r>
      <w:r w:rsidR="00830611">
        <w:t>stands as</w:t>
      </w:r>
      <w:r>
        <w:t xml:space="preserve"> the unique doctrine of the Seventh-day Adventist </w:t>
      </w:r>
      <w:r w:rsidR="00830611">
        <w:t>Movement</w:t>
      </w:r>
      <w:r>
        <w:t>?</w:t>
      </w:r>
      <w:r>
        <w:rPr>
          <w:b/>
          <w:bCs/>
        </w:rPr>
        <w:t xml:space="preserve"> </w:t>
      </w:r>
      <w:r w:rsidRPr="00B73B24">
        <w:rPr>
          <w:b/>
          <w:bCs/>
        </w:rPr>
        <w:t>Daniel 8:14</w:t>
      </w:r>
      <w:r>
        <w:br/>
      </w:r>
      <w:r>
        <w:br/>
      </w:r>
      <w:r>
        <w:lastRenderedPageBreak/>
        <w:br/>
      </w:r>
      <w:r>
        <w:br/>
      </w:r>
      <w:r>
        <w:br/>
      </w:r>
      <w:r>
        <w:rPr>
          <w:b/>
          <w:bCs/>
        </w:rPr>
        <w:t>EGW:</w:t>
      </w:r>
      <w:r>
        <w:t xml:space="preserve"> </w:t>
      </w:r>
      <w:r w:rsidR="00D17D31" w:rsidRPr="00D17D31">
        <w:t>Both the prophecy of Daniel 8:14, "Unto two thousand and three hundred days; then shall the sanctuary be cleansed," and the first angel's message, "Fear God, and give glory to Him; for the hour of His judgment is come," pointed to Christ's ministration in the most holy place, to the investigative judgment, and not to the coming of Christ for the redemption of His people and the destruction of the wicked. The mistake had not been in the reckoning of the prophetic periods, but in the event to take place at the end of the 2300 days. Through this error the believers had suffered disappointment, yet all that was foretold by the prophecy, and all that they had any Scripture warrant to expect, had been accomplished. At the very time when they were lamenting the failure of their hopes, the event had taken place which was foretold by the message, and which must be fulfilled before the Lord could appear to give reward to His servants.  {GC 424.1}</w:t>
      </w:r>
      <w:r>
        <w:br/>
      </w:r>
    </w:p>
    <w:p w14:paraId="67D10AAE" w14:textId="6CC1809D" w:rsidR="00B73B24" w:rsidRDefault="00B73B24" w:rsidP="00B73B24">
      <w:pPr>
        <w:pStyle w:val="ListParagraph"/>
        <w:numPr>
          <w:ilvl w:val="0"/>
          <w:numId w:val="1"/>
        </w:numPr>
      </w:pPr>
      <w:r>
        <w:t>What activity happened at the end of that prophecy?</w:t>
      </w:r>
      <w:r>
        <w:rPr>
          <w:b/>
          <w:bCs/>
        </w:rPr>
        <w:t xml:space="preserve"> </w:t>
      </w:r>
      <w:r w:rsidRPr="00B73B24">
        <w:rPr>
          <w:b/>
          <w:bCs/>
        </w:rPr>
        <w:t>Daniel 7:13</w:t>
      </w:r>
      <w:r>
        <w:br/>
      </w:r>
      <w:r>
        <w:br/>
      </w:r>
      <w:r>
        <w:br/>
      </w:r>
      <w:r>
        <w:br/>
      </w:r>
      <w:r>
        <w:br/>
      </w:r>
      <w:r w:rsidRPr="00B73B24">
        <w:rPr>
          <w:b/>
          <w:bCs/>
        </w:rPr>
        <w:t>EGW:</w:t>
      </w:r>
      <w:r>
        <w:t xml:space="preserve"> </w:t>
      </w:r>
      <w:r w:rsidR="00D17D31" w:rsidRPr="00D17D31">
        <w:t>Christ had come, not to the earth, as they expected, but, as foreshadowed in the type, to the most holy place of the temple of God in heaven. He is represented by the prophet Daniel as coming at this time to the Ancient of Days: "I saw in the night visions, and, behold, one like the Son of man came with the clouds of heaven, and came"--not to the earth, but--"to the Ancient of Days, and they brought Him near before Him." Daniel 7:13.  {GC 424.2}</w:t>
      </w:r>
      <w:r>
        <w:br/>
      </w:r>
    </w:p>
    <w:p w14:paraId="5DF5550F" w14:textId="2B10A42E" w:rsidR="00B73B24" w:rsidRDefault="00B73B24" w:rsidP="00B73B24">
      <w:pPr>
        <w:pStyle w:val="ListParagraph"/>
        <w:numPr>
          <w:ilvl w:val="0"/>
          <w:numId w:val="1"/>
        </w:numPr>
      </w:pPr>
      <w:r>
        <w:t>What does God reside upon?</w:t>
      </w:r>
      <w:r>
        <w:rPr>
          <w:b/>
          <w:bCs/>
        </w:rPr>
        <w:t xml:space="preserve"> </w:t>
      </w:r>
      <w:r w:rsidRPr="00B73B24">
        <w:rPr>
          <w:b/>
          <w:bCs/>
        </w:rPr>
        <w:t>Exodus 25:22</w:t>
      </w:r>
      <w:r>
        <w:br/>
      </w:r>
      <w:r>
        <w:br/>
      </w:r>
      <w:r>
        <w:br/>
      </w:r>
      <w:r>
        <w:br/>
      </w:r>
      <w:r>
        <w:br/>
      </w:r>
      <w:r>
        <w:rPr>
          <w:b/>
          <w:bCs/>
        </w:rPr>
        <w:t>EGW:</w:t>
      </w:r>
      <w:r>
        <w:t xml:space="preserve"> </w:t>
      </w:r>
      <w:r w:rsidR="00D17D31">
        <w:t>(no comment)</w:t>
      </w:r>
      <w:r>
        <w:br/>
      </w:r>
    </w:p>
    <w:p w14:paraId="5697CB05" w14:textId="29B493DE" w:rsidR="00331A8F" w:rsidRDefault="00B73B24" w:rsidP="00B73B24">
      <w:pPr>
        <w:pStyle w:val="ListParagraph"/>
        <w:numPr>
          <w:ilvl w:val="0"/>
          <w:numId w:val="1"/>
        </w:numPr>
      </w:pPr>
      <w:r>
        <w:t>What compartment of the sanctuary does that object reside?</w:t>
      </w:r>
      <w:r>
        <w:rPr>
          <w:b/>
          <w:bCs/>
        </w:rPr>
        <w:t xml:space="preserve"> </w:t>
      </w:r>
      <w:r w:rsidR="00331A8F" w:rsidRPr="00331A8F">
        <w:rPr>
          <w:b/>
          <w:bCs/>
        </w:rPr>
        <w:t>Hebrews 9:3</w:t>
      </w:r>
      <w:r w:rsidR="00331A8F">
        <w:rPr>
          <w:b/>
          <w:bCs/>
        </w:rPr>
        <w:t xml:space="preserve">-5, </w:t>
      </w:r>
      <w:r w:rsidR="00331A8F" w:rsidRPr="00331A8F">
        <w:rPr>
          <w:b/>
          <w:bCs/>
        </w:rPr>
        <w:t>Exodus 26:34</w:t>
      </w:r>
      <w:r w:rsidR="00331A8F">
        <w:br/>
      </w:r>
      <w:r w:rsidR="00331A8F">
        <w:br/>
      </w:r>
      <w:r w:rsidR="00331A8F">
        <w:br/>
      </w:r>
      <w:r w:rsidR="00331A8F">
        <w:br/>
      </w:r>
      <w:r w:rsidR="00331A8F">
        <w:br/>
      </w:r>
      <w:r w:rsidR="00331A8F">
        <w:rPr>
          <w:b/>
          <w:bCs/>
        </w:rPr>
        <w:t>EGW:</w:t>
      </w:r>
      <w:r w:rsidR="00331A8F">
        <w:t xml:space="preserve"> </w:t>
      </w:r>
      <w:r w:rsidR="00D17D31" w:rsidRPr="00D17D31">
        <w:t xml:space="preserve">In their investigation they learned that there is no Scripture evidence sustaining the popular view that the earth is the sanctuary; but they found in the Bible a full explanation of the subject of the sanctuary, its nature, location, and services; the testimony of the sacred writers being so clear and ample as to place the matter beyond all question. The apostle Paul, in the Epistle to the </w:t>
      </w:r>
      <w:r w:rsidR="00D17D31" w:rsidRPr="00D17D31">
        <w:lastRenderedPageBreak/>
        <w:t>Hebrews, says: "Then verily the first covenant had also ordinances of divine service, and a worldly sanctuary. For there was a tabernacle made; the first, wherein was the candlestick, and the table, and the shewbread; which is called the sanctuary. And after the second veil, the tabernacle which is called the holiest of all; which had the golden censer, and the ark of the covenant overlaid round about with gold, wherein was the golden pot that had manna, and Aaron's rod that budded, and the tables of the covenant; and over it the cherubims of glory shadowing the mercy seat." Hebrews 9:1-5.  {GC 411.1}</w:t>
      </w:r>
      <w:r w:rsidR="00331A8F">
        <w:br/>
      </w:r>
    </w:p>
    <w:p w14:paraId="32B472AE" w14:textId="0AF9CF1C" w:rsidR="00331A8F" w:rsidRDefault="00331A8F" w:rsidP="00B73B24">
      <w:pPr>
        <w:pStyle w:val="ListParagraph"/>
        <w:numPr>
          <w:ilvl w:val="0"/>
          <w:numId w:val="1"/>
        </w:numPr>
      </w:pPr>
      <w:r>
        <w:t>What is the mercy seat laying on top of?</w:t>
      </w:r>
      <w:r>
        <w:rPr>
          <w:b/>
          <w:bCs/>
        </w:rPr>
        <w:t xml:space="preserve"> </w:t>
      </w:r>
      <w:r w:rsidRPr="00331A8F">
        <w:rPr>
          <w:b/>
          <w:bCs/>
        </w:rPr>
        <w:t>Exodus 26:34</w:t>
      </w:r>
      <w:r>
        <w:br/>
      </w:r>
      <w:r>
        <w:br/>
      </w:r>
      <w:r>
        <w:br/>
      </w:r>
      <w:r>
        <w:br/>
      </w:r>
      <w:r>
        <w:br/>
      </w:r>
      <w:r>
        <w:rPr>
          <w:b/>
          <w:bCs/>
        </w:rPr>
        <w:t>EGW:</w:t>
      </w:r>
      <w:r>
        <w:t xml:space="preserve"> </w:t>
      </w:r>
      <w:r w:rsidR="00D17D31">
        <w:t>(no comment)</w:t>
      </w:r>
      <w:r>
        <w:br/>
      </w:r>
    </w:p>
    <w:p w14:paraId="72AD930D" w14:textId="40234437" w:rsidR="00331A8F" w:rsidRDefault="00331A8F" w:rsidP="00D17D31">
      <w:pPr>
        <w:pStyle w:val="ListParagraph"/>
        <w:numPr>
          <w:ilvl w:val="0"/>
          <w:numId w:val="1"/>
        </w:numPr>
      </w:pPr>
      <w:r>
        <w:t>What is in that object?</w:t>
      </w:r>
      <w:r>
        <w:rPr>
          <w:b/>
          <w:bCs/>
        </w:rPr>
        <w:t xml:space="preserve"> </w:t>
      </w:r>
      <w:r w:rsidRPr="00331A8F">
        <w:rPr>
          <w:b/>
          <w:bCs/>
        </w:rPr>
        <w:t>Deuteronomy 10:2</w:t>
      </w:r>
      <w:r>
        <w:rPr>
          <w:b/>
          <w:bCs/>
        </w:rPr>
        <w:t>-4</w:t>
      </w:r>
      <w:r>
        <w:br/>
      </w:r>
      <w:r>
        <w:br/>
      </w:r>
      <w:r>
        <w:br/>
      </w:r>
      <w:r>
        <w:br/>
      </w:r>
      <w:r>
        <w:br/>
      </w:r>
      <w:r>
        <w:rPr>
          <w:b/>
          <w:bCs/>
        </w:rPr>
        <w:t>EGW:</w:t>
      </w:r>
      <w:r>
        <w:t xml:space="preserve"> </w:t>
      </w:r>
      <w:r w:rsidR="00D17D31">
        <w:t xml:space="preserve">"At that time the Lord said unto me, Hew thee two tables of stone like unto the first, and come up into me into the mount, and make thee an ark of wood. And I will write on the tables the words that were in the first tables which thou brakest, and thou shalt put them in the ark. And I made an ark of shittim wood, and hewed two tables of stone like unto the first, and went up into the mount, having the two tables in mine hand. And he wrote on the tables according to the first writing, the ten commandments, which the Lord spake unto you out of the mount, out of the midst of the fire, in the day of the assembly; and the Lord gave them unto me. And I turned myself, and came down from the mount, and put the tables in the ark which I had made; and there they be, as the Lord commanded me." Yes: there they were to be hidden and preserved, to justify the obedient and condemn the disobedient. Those who choose to disobey will surely receive sentence according to their works.  {KC 150.1}  </w:t>
      </w:r>
      <w:r w:rsidR="00D17D31">
        <w:br/>
      </w:r>
      <w:r w:rsidR="00D17D31">
        <w:br/>
        <w:t>I present these things before you that ye may know and understand. Our present course of action is deciding our destiny for eternity. This is indeed a solemn thought. Those who know the truth are to practise the truth, realizing that the fear of the Lord is of more value than gold or silver. The world is the Lord's vineyard. He says, Go work today in my vineyard." As I have cared for you and blessed you, so you are to care for my honor and my name's glory.  {KC 150.2}</w:t>
      </w:r>
      <w:r>
        <w:br/>
      </w:r>
      <w:r>
        <w:br/>
      </w:r>
      <w:r>
        <w:rPr>
          <w:i/>
          <w:iCs/>
        </w:rPr>
        <w:t>Sixth Prophecy</w:t>
      </w:r>
      <w:r w:rsidR="00BD4291">
        <w:br/>
      </w:r>
    </w:p>
    <w:p w14:paraId="03EE6522" w14:textId="31A17605" w:rsidR="00331A8F" w:rsidRDefault="00331A8F" w:rsidP="00B73B24">
      <w:pPr>
        <w:pStyle w:val="ListParagraph"/>
        <w:numPr>
          <w:ilvl w:val="0"/>
          <w:numId w:val="1"/>
        </w:numPr>
      </w:pPr>
      <w:r>
        <w:rPr>
          <w:b/>
          <w:bCs/>
        </w:rPr>
        <w:lastRenderedPageBreak/>
        <w:t xml:space="preserve"> </w:t>
      </w:r>
      <w:r>
        <w:t>Why will Christians be lost?</w:t>
      </w:r>
      <w:r>
        <w:rPr>
          <w:b/>
          <w:bCs/>
        </w:rPr>
        <w:t xml:space="preserve"> </w:t>
      </w:r>
      <w:r w:rsidRPr="00331A8F">
        <w:rPr>
          <w:b/>
          <w:bCs/>
        </w:rPr>
        <w:t>Matthew 7:22</w:t>
      </w:r>
      <w:r>
        <w:rPr>
          <w:b/>
          <w:bCs/>
        </w:rPr>
        <w:t>-23</w:t>
      </w:r>
      <w:r>
        <w:br/>
      </w:r>
      <w:r>
        <w:br/>
      </w:r>
      <w:r>
        <w:br/>
      </w:r>
      <w:r>
        <w:br/>
      </w:r>
      <w:r>
        <w:br/>
      </w:r>
      <w:r>
        <w:rPr>
          <w:b/>
          <w:bCs/>
        </w:rPr>
        <w:t>EGW:</w:t>
      </w:r>
      <w:r>
        <w:t xml:space="preserve"> </w:t>
      </w:r>
      <w:r w:rsidR="00D17D31" w:rsidRPr="00D17D31">
        <w:t>Multitudes have had light upon the truth for this time. They have understood the claims of the law of God, but because the world keeps Sunday, they reason to themselves that they cannot be singular. They say, "I will serve God, and be correct in everything else; but I cannot keep the Sabbath, because I should lose my influence in the world. I cannot afford to be unpopular." They say, "I will run, I will strive to obtain the crown of life, and the Lord will not refuse to give me the reward simply because I did not keep the Sabbath of the fourth commandment. I will keep Sunday as sacredly as anyone can keep the seventh day." But the Lord has said, "Yet is he not crowned, except he strive lawfully." "Not everyone that saith unto me, Lord, Lord, shall enter into the kingdom of heaven; but he that doeth the will of my Father which is in heaven. Many will say to me in that day, Lord, Lord, have we not prophesied in thy name? and in thy name have cast out devils? and in thy name done many wonderful works? And then will I profess unto them, I never knew you; depart from me, ye that work iniquity. Therefore whosoever heareth these sayings of mine, and doeth them, I will liken him unto a wise man, which built his house upon a rock; and the rain descended, and the floods came, and the winds blew, and beat upon that house; and it fell not; for it was founded upon a rock. And everyone that heareth these sayings of mine, and doeth them not, shall be likened unto a foolish man, which built his house upon the sand; and the rain descended, and the floods came, and the winds blew, and beat upon that house; and it fell; and great was the fall of it." "And when the king came in to see the guests, he saw there a man which had not on a wedding garment; and he saith unto him, Friend, how camest thou in hither not having a wedding garment? And he was speechless. Then said the king to the servants, Bind him hand and foot, and take him away, and cast him into outer darkness; there shall be weeping and gnashing of teeth. For many are called, but few are chosen."  {ST, February 17, 1890 par. 2}</w:t>
      </w:r>
      <w:r>
        <w:br/>
      </w:r>
    </w:p>
    <w:p w14:paraId="319E3BD8" w14:textId="5A782A33" w:rsidR="00BD4291" w:rsidRDefault="00BD4291" w:rsidP="00B73B24">
      <w:pPr>
        <w:pStyle w:val="ListParagraph"/>
        <w:numPr>
          <w:ilvl w:val="0"/>
          <w:numId w:val="1"/>
        </w:numPr>
      </w:pPr>
      <w:r>
        <w:t>What is the synonym to the word found in Matthew?</w:t>
      </w:r>
      <w:r>
        <w:rPr>
          <w:b/>
          <w:bCs/>
        </w:rPr>
        <w:t xml:space="preserve"> </w:t>
      </w:r>
      <w:r w:rsidRPr="00BD4291">
        <w:rPr>
          <w:b/>
          <w:bCs/>
        </w:rPr>
        <w:t>Romans 4:7</w:t>
      </w:r>
      <w:r>
        <w:br/>
      </w:r>
      <w:r>
        <w:br/>
      </w:r>
      <w:r>
        <w:br/>
      </w:r>
      <w:r>
        <w:br/>
      </w:r>
      <w:r>
        <w:br/>
      </w:r>
      <w:r>
        <w:rPr>
          <w:b/>
          <w:bCs/>
        </w:rPr>
        <w:t>EGW:</w:t>
      </w:r>
      <w:r>
        <w:t xml:space="preserve"> </w:t>
      </w:r>
      <w:r w:rsidR="00D17D31">
        <w:t>(no comment)</w:t>
      </w:r>
      <w:r>
        <w:br/>
      </w:r>
    </w:p>
    <w:p w14:paraId="70365B43" w14:textId="2D3D7AB2" w:rsidR="00BD4291" w:rsidRDefault="00BD4291" w:rsidP="00B73B24">
      <w:pPr>
        <w:pStyle w:val="ListParagraph"/>
        <w:numPr>
          <w:ilvl w:val="0"/>
          <w:numId w:val="1"/>
        </w:numPr>
      </w:pPr>
      <w:r>
        <w:t>What is the definition of sin?</w:t>
      </w:r>
      <w:r>
        <w:rPr>
          <w:b/>
          <w:bCs/>
        </w:rPr>
        <w:t xml:space="preserve"> End of 1 John 3:4</w:t>
      </w:r>
      <w:r>
        <w:br/>
      </w:r>
      <w:r>
        <w:br/>
      </w:r>
      <w:r>
        <w:br/>
      </w:r>
      <w:r>
        <w:br/>
      </w:r>
      <w:r>
        <w:br/>
      </w:r>
      <w:r>
        <w:rPr>
          <w:b/>
          <w:bCs/>
        </w:rPr>
        <w:t>EGW:</w:t>
      </w:r>
      <w:r>
        <w:t xml:space="preserve"> </w:t>
      </w:r>
      <w:r w:rsidR="00D17D31" w:rsidRPr="00D17D31">
        <w:t xml:space="preserve">We need not be deceived by these high professions of holiness which deny the power thereof </w:t>
      </w:r>
      <w:r w:rsidR="00D17D31" w:rsidRPr="00D17D31">
        <w:lastRenderedPageBreak/>
        <w:t>by rejecting the law of God. "Sin is the transgression of the law," writes the beloved John; and "he that saith, I know him, and keepeth not his commandments, is a liar, and the truth is not in him. But whoso keepeth his word, in him verily is the love of God perfected." Here is the test of every man's profession. We cannot accord holiness to any man without bringing him to the great measurement of God's only standard for holiness, in Heaven or in earth. If men feel no weight of the moral law, if they belittle and make light of God's precepts, if they break one of the least of these commandments and teach men so, they shall be of no esteem in the sight of Heaven, and we may know their claims are without foundation. Christ, who died to magnify the law, and to attest its validity and immutability, says of such, "I know you not whence ye are; depart from me, all ye workers of iniquity."  {ST, December 15, 1887 par. 3}</w:t>
      </w:r>
      <w:r>
        <w:br/>
      </w:r>
      <w:r>
        <w:br/>
      </w:r>
      <w:r>
        <w:rPr>
          <w:i/>
          <w:iCs/>
        </w:rPr>
        <w:t>Seventh Prophecy</w:t>
      </w:r>
      <w:r w:rsidR="00830611">
        <w:br/>
      </w:r>
    </w:p>
    <w:p w14:paraId="12CC556F" w14:textId="3EAEEFAF" w:rsidR="00BD4291" w:rsidRDefault="00BD4291" w:rsidP="00B73B24">
      <w:pPr>
        <w:pStyle w:val="ListParagraph"/>
        <w:numPr>
          <w:ilvl w:val="0"/>
          <w:numId w:val="1"/>
        </w:numPr>
      </w:pPr>
      <w:r>
        <w:t>Operating off of that definition, who will be revealed in the last days?</w:t>
      </w:r>
      <w:r>
        <w:rPr>
          <w:b/>
          <w:bCs/>
        </w:rPr>
        <w:t xml:space="preserve"> </w:t>
      </w:r>
      <w:r w:rsidRPr="00BD4291">
        <w:rPr>
          <w:b/>
          <w:bCs/>
        </w:rPr>
        <w:t>2 Thessalonians 2:3</w:t>
      </w:r>
      <w:r>
        <w:br/>
      </w:r>
      <w:r>
        <w:br/>
      </w:r>
      <w:r>
        <w:br/>
      </w:r>
      <w:r>
        <w:br/>
      </w:r>
      <w:r>
        <w:br/>
      </w:r>
      <w:r>
        <w:rPr>
          <w:b/>
          <w:bCs/>
        </w:rPr>
        <w:t>EGW:</w:t>
      </w:r>
      <w:r>
        <w:t xml:space="preserve"> </w:t>
      </w:r>
      <w:r w:rsidR="00102582" w:rsidRPr="00102582">
        <w:t>Prophecy tells us that the man of sin, the papacy, was to change times and laws; and because we are not, with the whole world, accepting a spurious Sabbath for the genuine, persecution will be poured out upon us. And it is fast coming to that point when we shall see the power of the oppressive hand brought against our religious liberty, and have our right disputed to keep the day that God has blessed, and given to the world as a memorial of his creative work. Shall we therefore honor a day which has no foundation in God's word, an institution of the papacy, and trample on the holy day that Jehovah has blessed, and set apart for man? John, looking down to the close of this world's history, saw a class who kept the commandments of God, and had the faith of Jesus. I want to be among that number; I want to be on God's side of the question.  {RH, December 18, 1888 par. 11}</w:t>
      </w:r>
      <w:r>
        <w:br/>
      </w:r>
      <w:r w:rsidR="00D57B93">
        <w:br/>
      </w:r>
      <w:r w:rsidR="00D57B93">
        <w:rPr>
          <w:i/>
          <w:iCs/>
        </w:rPr>
        <w:t>Eighth Prophecy</w:t>
      </w:r>
      <w:r w:rsidR="00D57B93">
        <w:br/>
      </w:r>
    </w:p>
    <w:p w14:paraId="6363234D" w14:textId="1C8BD822" w:rsidR="00D57B93" w:rsidRDefault="00D57B93" w:rsidP="00B73B24">
      <w:pPr>
        <w:pStyle w:val="ListParagraph"/>
        <w:numPr>
          <w:ilvl w:val="0"/>
          <w:numId w:val="1"/>
        </w:numPr>
      </w:pPr>
      <w:r>
        <w:t xml:space="preserve">What does antichrist cast down to the ground? </w:t>
      </w:r>
      <w:r w:rsidRPr="00D57B93">
        <w:rPr>
          <w:b/>
          <w:bCs/>
        </w:rPr>
        <w:t>Daniel 8:12</w:t>
      </w:r>
      <w:r>
        <w:br/>
      </w:r>
      <w:r>
        <w:br/>
      </w:r>
      <w:r>
        <w:br/>
      </w:r>
      <w:r>
        <w:br/>
      </w:r>
      <w:r>
        <w:br/>
      </w:r>
      <w:r>
        <w:rPr>
          <w:b/>
          <w:bCs/>
        </w:rPr>
        <w:t>EGW:</w:t>
      </w:r>
      <w:r>
        <w:t xml:space="preserve"> </w:t>
      </w:r>
      <w:r w:rsidR="00102582" w:rsidRPr="00102582">
        <w:t xml:space="preserve">Among the leading causes that had led to the separation of the true church from Rome was the hatred of the latter toward the Bible Sabbath. As foretold by prophecy, the papal power cast down the truth to the ground. The law of God was trampled in the dust, while the traditions and customs of men were exalted. The churches that were under the rule of the papacy were early compelled to honor the Sunday as a holy day. Amid the prevailing error and superstition, many, even </w:t>
      </w:r>
      <w:r w:rsidR="00102582" w:rsidRPr="00102582">
        <w:lastRenderedPageBreak/>
        <w:t xml:space="preserve">of the true people of God, became so bewildered that while they observed the Sabbath, they refrained from labor also on the Sunday. But this did not satisfy the papal leaders. They demanded not only that Sunday be hallowed, but that the Sabbath be profaned; and they denounced in the strongest language those who dared to show it honor. It was only by fleeing from the power of Rome that any could obey God's law in peace. (See Appendix.)  {GC 65.1}  </w:t>
      </w:r>
      <w:r>
        <w:br/>
      </w:r>
    </w:p>
    <w:p w14:paraId="153FDDA7" w14:textId="67DAE096" w:rsidR="00D57B93" w:rsidRDefault="00D57B93" w:rsidP="00102582">
      <w:pPr>
        <w:pStyle w:val="ListParagraph"/>
        <w:numPr>
          <w:ilvl w:val="0"/>
          <w:numId w:val="1"/>
        </w:numPr>
      </w:pPr>
      <w:r>
        <w:t>Where is one of the places that it is found?</w:t>
      </w:r>
      <w:r>
        <w:rPr>
          <w:b/>
          <w:bCs/>
        </w:rPr>
        <w:t xml:space="preserve"> </w:t>
      </w:r>
      <w:r w:rsidRPr="00D57B93">
        <w:rPr>
          <w:b/>
          <w:bCs/>
        </w:rPr>
        <w:t>Psalms 119:</w:t>
      </w:r>
      <w:r>
        <w:rPr>
          <w:b/>
          <w:bCs/>
        </w:rPr>
        <w:t xml:space="preserve">142, </w:t>
      </w:r>
      <w:r w:rsidRPr="00D57B93">
        <w:rPr>
          <w:b/>
          <w:bCs/>
        </w:rPr>
        <w:t>151</w:t>
      </w:r>
      <w:r>
        <w:br/>
      </w:r>
      <w:r>
        <w:br/>
      </w:r>
      <w:r>
        <w:br/>
      </w:r>
      <w:r>
        <w:br/>
      </w:r>
      <w:r>
        <w:br/>
      </w:r>
      <w:r>
        <w:rPr>
          <w:b/>
          <w:bCs/>
        </w:rPr>
        <w:t>EGW:</w:t>
      </w:r>
      <w:r>
        <w:t xml:space="preserve"> </w:t>
      </w:r>
      <w:r w:rsidR="00102582">
        <w:t xml:space="preserve">The law of God, from its very nature, is unchangeable. It is a revelation of the will and the character of its Author. God is love, and His law is love. Its two great principles are love to God and love to man. "Love is the fulfilling of the law." Romans 13:10. The character of God is righteousness and truth; such is the nature of His law. Says the psalmist: "Thy law is the truth:" "all Thy commandments are righteousness." Psalm 119:142, 172. And the apostle Paul declares: "The law is holy, and the commandment holy, and just, and good." Romans 7:12. Such a law, being an expression of the mind and will of God, must be as enduring as its Author.  {GC 467.1} </w:t>
      </w:r>
      <w:r w:rsidR="00102582">
        <w:br/>
      </w:r>
      <w:r w:rsidR="00102582">
        <w:br/>
        <w:t>It is the work of conversion and sanctification to reconcile men to God by bringing them into accord with the principles of His law. In the beginning, man was created in the image of God. He was in perfect harmony with the nature and the law of God; the principles of righteousness were written upon his heart. But sin alienated him from his Maker. He no longer reflected the divine image. His heart was at war with the principles of God's law. "The carnal mind is enmity against God: for it is not subject to the law of God, neither indeed can be." Romans 8:7. But "God so loved the world, that He gave His only-begotten Son," that man might be reconciled to God. Through the merits of Christ he can be restored to harmony with his Maker. His heart must be renewed by divine grace; he must have a new life from above. This change is the new birth, without which, says Jesus, "he cannot see the kingdom of God."  {GC 467.2}</w:t>
      </w:r>
      <w:r>
        <w:br/>
      </w:r>
      <w:r w:rsidR="00C76D10">
        <w:br/>
      </w:r>
      <w:r w:rsidR="00C76D10">
        <w:rPr>
          <w:i/>
          <w:iCs/>
        </w:rPr>
        <w:t>Ninth Prophecy</w:t>
      </w:r>
      <w:r w:rsidR="00C76D10">
        <w:br/>
      </w:r>
    </w:p>
    <w:p w14:paraId="3848E5C6" w14:textId="6B179EF1" w:rsidR="00C76D10" w:rsidRDefault="00C76D10" w:rsidP="00B73B24">
      <w:pPr>
        <w:pStyle w:val="ListParagraph"/>
        <w:numPr>
          <w:ilvl w:val="0"/>
          <w:numId w:val="1"/>
        </w:numPr>
      </w:pPr>
      <w:r>
        <w:t>While the wicked are doing wickedly or sinning, what are the others doing?</w:t>
      </w:r>
      <w:r>
        <w:rPr>
          <w:b/>
          <w:bCs/>
        </w:rPr>
        <w:t xml:space="preserve"> </w:t>
      </w:r>
      <w:r w:rsidRPr="00C76D10">
        <w:rPr>
          <w:b/>
          <w:bCs/>
        </w:rPr>
        <w:t>Daniel 12:10</w:t>
      </w:r>
      <w:r w:rsidR="00282C2A">
        <w:rPr>
          <w:b/>
          <w:bCs/>
        </w:rPr>
        <w:t xml:space="preserve"> [Answer at the beginning of the verse]</w:t>
      </w:r>
      <w:r>
        <w:br/>
      </w:r>
      <w:r>
        <w:br/>
      </w:r>
      <w:r>
        <w:br/>
      </w:r>
      <w:r>
        <w:br/>
      </w:r>
      <w:r>
        <w:br/>
      </w:r>
      <w:r>
        <w:rPr>
          <w:b/>
          <w:bCs/>
        </w:rPr>
        <w:t>EGW:</w:t>
      </w:r>
      <w:r>
        <w:t xml:space="preserve"> </w:t>
      </w:r>
      <w:r w:rsidR="00102582" w:rsidRPr="00102582">
        <w:t xml:space="preserve">Our Substitute and Surety came from heaven, declaring that He had brought with Him the vast and inestimable donation of eternal life. Pardon is offered to all who will return to their allegiance to the law of God. But Satan has called this world his territory. Here his seat is, and he holds in </w:t>
      </w:r>
      <w:r w:rsidR="00102582" w:rsidRPr="00102582">
        <w:lastRenderedPageBreak/>
        <w:t xml:space="preserve">allegiance to himself all who refuse to keep God's commandments, who reject a plain. "Thus saith the Lord." There are but two parties in this world. All rank either under the banner of the obedient or the banner of the disobedient. Those who have given their allegiance to Satan make rigorous human enactments, in opposition to God's commands, and by precept and example strive to lead their fellow-beings into sin. They exalt the laws of men above the divine law. Over them the condemnation of God is suspended. The clouds of His justice are gathering. The material of destruction has been piling up for ages; and apostasy, rebellion, and disloyalty are continually increasing. The remnant people of God will understand the word spoken by Daniel, "Many shall be purified, and made white, and tried; but the wicked shall do wickedly; and none of the wicked shall understand; but the wise shall understand.'  {ST, February 22, 1899 par. 7}  </w:t>
      </w:r>
      <w:r>
        <w:br/>
      </w:r>
    </w:p>
    <w:p w14:paraId="370D7A75" w14:textId="308CAE67" w:rsidR="00C76D10" w:rsidRDefault="00C76D10" w:rsidP="00B73B24">
      <w:pPr>
        <w:pStyle w:val="ListParagraph"/>
        <w:numPr>
          <w:ilvl w:val="0"/>
          <w:numId w:val="1"/>
        </w:numPr>
      </w:pPr>
      <w:r>
        <w:t>The righteous who are going through the process described in Daniel will not do what?</w:t>
      </w:r>
      <w:r>
        <w:rPr>
          <w:b/>
          <w:bCs/>
        </w:rPr>
        <w:t xml:space="preserve"> </w:t>
      </w:r>
      <w:r w:rsidRPr="00C76D10">
        <w:rPr>
          <w:b/>
          <w:bCs/>
        </w:rPr>
        <w:t>1 John 3:3</w:t>
      </w:r>
      <w:r>
        <w:rPr>
          <w:b/>
          <w:bCs/>
        </w:rPr>
        <w:t>-9</w:t>
      </w:r>
      <w:r>
        <w:br/>
      </w:r>
      <w:r>
        <w:br/>
      </w:r>
      <w:r>
        <w:br/>
      </w:r>
      <w:r>
        <w:br/>
      </w:r>
      <w:r>
        <w:br/>
      </w:r>
      <w:r>
        <w:rPr>
          <w:b/>
          <w:bCs/>
        </w:rPr>
        <w:t>EGW:</w:t>
      </w:r>
      <w:r>
        <w:t xml:space="preserve"> </w:t>
      </w:r>
      <w:r w:rsidR="00102582" w:rsidRPr="00102582">
        <w:t>"Whosoever is born of God doth not commit sin." He feels that he is the purchase of the blood of Christ and bound by the most solemn vows to glorify God in his body and in his spirit, which are God's. The love of sin and the love of self are subdued in him. He daily asks: "What shall I render unto the Lord for all His benefits toward me?" "Lord, what wilt Thou have me to do?" The true Christian will never complain that the yoke of Christ is galling to the neck. He accounts the service of Jesus as the truest freedom. The law of God is his delight. Instead of seeking to bring down the divine commands, to accord with his deficiencies, he is constantly striving to rise to the level of their perfection.  {5T 220.1}</w:t>
      </w:r>
      <w:r>
        <w:br/>
      </w:r>
    </w:p>
    <w:p w14:paraId="0C24C4A0" w14:textId="27104AAC" w:rsidR="00641D6D" w:rsidRDefault="00641D6D" w:rsidP="00C76D10">
      <w:r w:rsidRPr="00C76D10">
        <w:rPr>
          <w:b/>
          <w:bCs/>
        </w:rPr>
        <w:br/>
      </w:r>
    </w:p>
    <w:sectPr w:rsidR="00641D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4389B"/>
    <w:multiLevelType w:val="hybridMultilevel"/>
    <w:tmpl w:val="534631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14037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A8F"/>
    <w:rsid w:val="00071F45"/>
    <w:rsid w:val="00102582"/>
    <w:rsid w:val="002176C6"/>
    <w:rsid w:val="00282C2A"/>
    <w:rsid w:val="002A323B"/>
    <w:rsid w:val="002E72EE"/>
    <w:rsid w:val="002F47C8"/>
    <w:rsid w:val="00324776"/>
    <w:rsid w:val="00331A8F"/>
    <w:rsid w:val="0033706C"/>
    <w:rsid w:val="003A157A"/>
    <w:rsid w:val="003C66BC"/>
    <w:rsid w:val="005136DF"/>
    <w:rsid w:val="0051786A"/>
    <w:rsid w:val="00562A8F"/>
    <w:rsid w:val="005B0E33"/>
    <w:rsid w:val="005E456A"/>
    <w:rsid w:val="00641D6D"/>
    <w:rsid w:val="007902F4"/>
    <w:rsid w:val="00797343"/>
    <w:rsid w:val="007A0F66"/>
    <w:rsid w:val="007B2557"/>
    <w:rsid w:val="007D2CCA"/>
    <w:rsid w:val="0081368B"/>
    <w:rsid w:val="00830611"/>
    <w:rsid w:val="00897526"/>
    <w:rsid w:val="00A03CE3"/>
    <w:rsid w:val="00A23713"/>
    <w:rsid w:val="00A8238D"/>
    <w:rsid w:val="00B06D66"/>
    <w:rsid w:val="00B36FFD"/>
    <w:rsid w:val="00B73B24"/>
    <w:rsid w:val="00BD4291"/>
    <w:rsid w:val="00C52DD3"/>
    <w:rsid w:val="00C55576"/>
    <w:rsid w:val="00C76D10"/>
    <w:rsid w:val="00D17D31"/>
    <w:rsid w:val="00D56ED8"/>
    <w:rsid w:val="00D57B93"/>
    <w:rsid w:val="00DE5AA7"/>
    <w:rsid w:val="00E17DCA"/>
    <w:rsid w:val="00E43CB6"/>
    <w:rsid w:val="00E87305"/>
    <w:rsid w:val="00EC6118"/>
    <w:rsid w:val="00FC0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423AB"/>
  <w15:chartTrackingRefBased/>
  <w15:docId w15:val="{AB8841E2-2A49-451D-B5C9-913D4BE2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2A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2A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2A8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2A8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62A8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62A8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62A8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62A8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62A8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A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2A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2A8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2A8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62A8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62A8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62A8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62A8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62A8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62A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2A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2A8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2A8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62A8F"/>
    <w:pPr>
      <w:spacing w:before="160"/>
      <w:jc w:val="center"/>
    </w:pPr>
    <w:rPr>
      <w:i/>
      <w:iCs/>
      <w:color w:val="404040" w:themeColor="text1" w:themeTint="BF"/>
    </w:rPr>
  </w:style>
  <w:style w:type="character" w:customStyle="1" w:styleId="QuoteChar">
    <w:name w:val="Quote Char"/>
    <w:basedOn w:val="DefaultParagraphFont"/>
    <w:link w:val="Quote"/>
    <w:uiPriority w:val="29"/>
    <w:rsid w:val="00562A8F"/>
    <w:rPr>
      <w:i/>
      <w:iCs/>
      <w:color w:val="404040" w:themeColor="text1" w:themeTint="BF"/>
    </w:rPr>
  </w:style>
  <w:style w:type="paragraph" w:styleId="ListParagraph">
    <w:name w:val="List Paragraph"/>
    <w:basedOn w:val="Normal"/>
    <w:uiPriority w:val="34"/>
    <w:qFormat/>
    <w:rsid w:val="00562A8F"/>
    <w:pPr>
      <w:ind w:left="720"/>
      <w:contextualSpacing/>
    </w:pPr>
  </w:style>
  <w:style w:type="character" w:styleId="IntenseEmphasis">
    <w:name w:val="Intense Emphasis"/>
    <w:basedOn w:val="DefaultParagraphFont"/>
    <w:uiPriority w:val="21"/>
    <w:qFormat/>
    <w:rsid w:val="00562A8F"/>
    <w:rPr>
      <w:i/>
      <w:iCs/>
      <w:color w:val="2F5496" w:themeColor="accent1" w:themeShade="BF"/>
    </w:rPr>
  </w:style>
  <w:style w:type="paragraph" w:styleId="IntenseQuote">
    <w:name w:val="Intense Quote"/>
    <w:basedOn w:val="Normal"/>
    <w:next w:val="Normal"/>
    <w:link w:val="IntenseQuoteChar"/>
    <w:uiPriority w:val="30"/>
    <w:qFormat/>
    <w:rsid w:val="00562A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2A8F"/>
    <w:rPr>
      <w:i/>
      <w:iCs/>
      <w:color w:val="2F5496" w:themeColor="accent1" w:themeShade="BF"/>
    </w:rPr>
  </w:style>
  <w:style w:type="character" w:styleId="IntenseReference">
    <w:name w:val="Intense Reference"/>
    <w:basedOn w:val="DefaultParagraphFont"/>
    <w:uiPriority w:val="32"/>
    <w:qFormat/>
    <w:rsid w:val="00562A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325</TotalTime>
  <Pages>11</Pages>
  <Words>3862</Words>
  <Characters>22018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ODonnell</dc:creator>
  <cp:keywords/>
  <dc:description/>
  <cp:lastModifiedBy>Gerald ODonnell</cp:lastModifiedBy>
  <cp:revision>22</cp:revision>
  <dcterms:created xsi:type="dcterms:W3CDTF">2025-11-18T00:35:00Z</dcterms:created>
  <dcterms:modified xsi:type="dcterms:W3CDTF">2026-10-24T13:43:00Z</dcterms:modified>
</cp:coreProperties>
</file>